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495C0" w14:textId="49491063" w:rsidR="00C459EB" w:rsidRPr="001869B8" w:rsidRDefault="005877D9" w:rsidP="004E7CEC">
      <w:pPr>
        <w:spacing w:after="0" w:line="240" w:lineRule="auto"/>
        <w:jc w:val="center"/>
        <w:rPr>
          <w:rFonts w:ascii="Century Schoolbook" w:hAnsi="Century Schoolbook"/>
          <w:b/>
          <w:bCs/>
          <w:sz w:val="48"/>
          <w:szCs w:val="48"/>
        </w:rPr>
      </w:pPr>
      <w:r>
        <w:rPr>
          <w:rFonts w:ascii="Century Schoolbook" w:hAnsi="Century Schoolbook"/>
          <w:b/>
          <w:bCs/>
          <w:i/>
          <w:iCs/>
          <w:color w:val="00B050"/>
          <w:sz w:val="48"/>
          <w:szCs w:val="48"/>
        </w:rPr>
        <w:br/>
      </w:r>
      <w:r w:rsidR="00C459EB" w:rsidRPr="001869B8">
        <w:rPr>
          <w:rFonts w:ascii="Century Schoolbook" w:hAnsi="Century Schoolbook"/>
          <w:b/>
          <w:bCs/>
          <w:i/>
          <w:iCs/>
          <w:color w:val="00B050"/>
          <w:sz w:val="48"/>
          <w:szCs w:val="48"/>
        </w:rPr>
        <w:t>Ladies Movement and Mindfulness Practice</w:t>
      </w:r>
      <w:r w:rsidR="00C459EB" w:rsidRPr="001869B8">
        <w:rPr>
          <w:rFonts w:ascii="Century Schoolbook" w:hAnsi="Century Schoolbook"/>
          <w:b/>
          <w:bCs/>
          <w:i/>
          <w:iCs/>
          <w:color w:val="00B050"/>
          <w:sz w:val="48"/>
          <w:szCs w:val="48"/>
        </w:rPr>
        <w:br/>
      </w:r>
      <w:r w:rsidR="005B5650" w:rsidRPr="001869B8">
        <w:rPr>
          <w:rFonts w:ascii="Century Schoolbook" w:hAnsi="Century Schoolbook"/>
          <w:b/>
          <w:bCs/>
          <w:i/>
          <w:iCs/>
          <w:color w:val="00B050"/>
          <w:sz w:val="48"/>
          <w:szCs w:val="48"/>
        </w:rPr>
        <w:t xml:space="preserve">with Denielle from </w:t>
      </w:r>
      <w:r w:rsidR="00C459EB" w:rsidRPr="001869B8">
        <w:rPr>
          <w:rFonts w:ascii="Century Schoolbook" w:hAnsi="Century Schoolbook"/>
          <w:b/>
          <w:bCs/>
          <w:i/>
          <w:iCs/>
          <w:color w:val="00B050"/>
          <w:sz w:val="48"/>
          <w:szCs w:val="48"/>
        </w:rPr>
        <w:t>Wild Earth Wisdom</w:t>
      </w:r>
      <w:r w:rsidR="00035E98" w:rsidRPr="001869B8">
        <w:rPr>
          <w:rFonts w:ascii="Century Schoolbook" w:hAnsi="Century Schoolbook"/>
          <w:b/>
          <w:bCs/>
          <w:i/>
          <w:iCs/>
          <w:color w:val="00B050"/>
          <w:sz w:val="48"/>
          <w:szCs w:val="48"/>
        </w:rPr>
        <w:br/>
        <w:t>at the Flat Rock Public Library</w:t>
      </w:r>
      <w:r w:rsidR="00C459EB" w:rsidRPr="001869B8">
        <w:rPr>
          <w:rFonts w:ascii="Century Schoolbook" w:hAnsi="Century Schoolbook"/>
          <w:b/>
          <w:bCs/>
          <w:i/>
          <w:iCs/>
          <w:color w:val="00B050"/>
          <w:sz w:val="48"/>
          <w:szCs w:val="48"/>
        </w:rPr>
        <w:br/>
      </w:r>
    </w:p>
    <w:p w14:paraId="7C47FF1F" w14:textId="55413C74" w:rsidR="009051F7" w:rsidRDefault="009051F7" w:rsidP="009051F7">
      <w:pPr>
        <w:ind w:left="1440"/>
        <w:jc w:val="center"/>
        <w:rPr>
          <w:noProof/>
        </w:rPr>
      </w:pPr>
      <w:r>
        <w:rPr>
          <w:noProof/>
        </w:rPr>
        <w:drawing>
          <wp:inline distT="0" distB="0" distL="0" distR="0" wp14:anchorId="42B91AA3" wp14:editId="523FB9A7">
            <wp:extent cx="2377440" cy="1645920"/>
            <wp:effectExtent l="0" t="0" r="3810" b="0"/>
            <wp:docPr id="3" name="Picture 2" descr="Clip Art Search Results for the term - yoga - P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p Art Search Results for the term - yoga - P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31A6D" w14:textId="77777777" w:rsidR="009051F7" w:rsidRDefault="009051F7" w:rsidP="004E7CEC">
      <w:pPr>
        <w:ind w:left="1440"/>
        <w:rPr>
          <w:noProof/>
        </w:rPr>
      </w:pPr>
    </w:p>
    <w:p w14:paraId="473C488E" w14:textId="77777777" w:rsidR="00C459EB" w:rsidRPr="00035E98" w:rsidRDefault="00C459EB" w:rsidP="004E7CEC">
      <w:pPr>
        <w:ind w:left="1440"/>
        <w:rPr>
          <w:rFonts w:ascii="Arial" w:eastAsia="Aptos" w:hAnsi="Arial" w:cs="Arial"/>
          <w:color w:val="000000" w:themeColor="text1"/>
          <w:sz w:val="28"/>
          <w:szCs w:val="28"/>
        </w:rPr>
      </w:pPr>
      <w:r w:rsidRPr="00035E98">
        <w:rPr>
          <w:rFonts w:ascii="Arial" w:eastAsia="Aptos" w:hAnsi="Arial" w:cs="Arial"/>
          <w:b/>
          <w:bCs/>
          <w:color w:val="000000" w:themeColor="text1"/>
          <w:sz w:val="28"/>
          <w:szCs w:val="28"/>
        </w:rPr>
        <w:t>When</w:t>
      </w:r>
      <w:r w:rsidRPr="00035E98">
        <w:rPr>
          <w:rFonts w:ascii="Arial" w:eastAsia="Aptos" w:hAnsi="Arial" w:cs="Arial"/>
          <w:color w:val="000000" w:themeColor="text1"/>
          <w:sz w:val="28"/>
          <w:szCs w:val="28"/>
        </w:rPr>
        <w:t>:  Mondays March 3</w:t>
      </w:r>
      <w:r w:rsidRPr="00035E98">
        <w:rPr>
          <w:rFonts w:ascii="Arial" w:eastAsia="Aptos" w:hAnsi="Arial" w:cs="Arial"/>
          <w:color w:val="000000" w:themeColor="text1"/>
          <w:sz w:val="28"/>
          <w:szCs w:val="28"/>
          <w:vertAlign w:val="superscript"/>
        </w:rPr>
        <w:t>rd</w:t>
      </w:r>
      <w:r w:rsidRPr="00035E98">
        <w:rPr>
          <w:rFonts w:ascii="Arial" w:eastAsia="Aptos" w:hAnsi="Arial" w:cs="Arial"/>
          <w:color w:val="000000" w:themeColor="text1"/>
          <w:sz w:val="28"/>
          <w:szCs w:val="28"/>
        </w:rPr>
        <w:t>, 10</w:t>
      </w:r>
      <w:r w:rsidRPr="00035E98">
        <w:rPr>
          <w:rFonts w:ascii="Arial" w:eastAsia="Aptos" w:hAnsi="Arial" w:cs="Arial"/>
          <w:color w:val="000000" w:themeColor="text1"/>
          <w:sz w:val="28"/>
          <w:szCs w:val="28"/>
          <w:vertAlign w:val="superscript"/>
        </w:rPr>
        <w:t>th</w:t>
      </w:r>
      <w:r w:rsidRPr="00035E98">
        <w:rPr>
          <w:rFonts w:ascii="Arial" w:eastAsia="Aptos" w:hAnsi="Arial" w:cs="Arial"/>
          <w:color w:val="000000" w:themeColor="text1"/>
          <w:sz w:val="28"/>
          <w:szCs w:val="28"/>
        </w:rPr>
        <w:t>, 17</w:t>
      </w:r>
      <w:r w:rsidRPr="00035E98">
        <w:rPr>
          <w:rFonts w:ascii="Arial" w:eastAsia="Aptos" w:hAnsi="Arial" w:cs="Arial"/>
          <w:color w:val="000000" w:themeColor="text1"/>
          <w:sz w:val="28"/>
          <w:szCs w:val="28"/>
          <w:vertAlign w:val="superscript"/>
        </w:rPr>
        <w:t>th</w:t>
      </w:r>
      <w:r w:rsidRPr="00035E98">
        <w:rPr>
          <w:rFonts w:ascii="Arial" w:eastAsia="Aptos" w:hAnsi="Arial" w:cs="Arial"/>
          <w:color w:val="000000" w:themeColor="text1"/>
          <w:sz w:val="28"/>
          <w:szCs w:val="28"/>
        </w:rPr>
        <w:t>, and 24</w:t>
      </w:r>
      <w:r w:rsidRPr="00035E98">
        <w:rPr>
          <w:rFonts w:ascii="Arial" w:eastAsia="Aptos" w:hAnsi="Arial" w:cs="Arial"/>
          <w:color w:val="000000" w:themeColor="text1"/>
          <w:sz w:val="28"/>
          <w:szCs w:val="28"/>
          <w:vertAlign w:val="superscript"/>
        </w:rPr>
        <w:t>th</w:t>
      </w:r>
      <w:r w:rsidRPr="00035E98">
        <w:rPr>
          <w:rFonts w:ascii="Arial" w:eastAsia="Aptos" w:hAnsi="Arial" w:cs="Arial"/>
          <w:color w:val="000000" w:themeColor="text1"/>
          <w:sz w:val="28"/>
          <w:szCs w:val="28"/>
        </w:rPr>
        <w:t xml:space="preserve"> at 6 PM</w:t>
      </w:r>
    </w:p>
    <w:p w14:paraId="6EB83C9C" w14:textId="37E8D0CB" w:rsidR="00C459EB" w:rsidRPr="00035E98" w:rsidRDefault="00C459EB" w:rsidP="004E7CEC">
      <w:pPr>
        <w:ind w:left="720" w:firstLine="720"/>
        <w:rPr>
          <w:rFonts w:ascii="Arial" w:eastAsia="Aptos" w:hAnsi="Arial" w:cs="Arial"/>
          <w:color w:val="000000" w:themeColor="text1"/>
          <w:sz w:val="28"/>
          <w:szCs w:val="28"/>
        </w:rPr>
      </w:pPr>
      <w:r w:rsidRPr="00035E98">
        <w:rPr>
          <w:rFonts w:ascii="Arial" w:eastAsia="Aptos" w:hAnsi="Arial" w:cs="Arial"/>
          <w:b/>
          <w:bCs/>
          <w:color w:val="000000" w:themeColor="text1"/>
          <w:sz w:val="28"/>
          <w:szCs w:val="28"/>
        </w:rPr>
        <w:t>Who</w:t>
      </w:r>
      <w:r w:rsidRPr="00035E98">
        <w:rPr>
          <w:rFonts w:ascii="Arial" w:eastAsia="Aptos" w:hAnsi="Arial" w:cs="Arial"/>
          <w:color w:val="000000" w:themeColor="text1"/>
          <w:sz w:val="28"/>
          <w:szCs w:val="28"/>
        </w:rPr>
        <w:t xml:space="preserve">:  This particular program is for </w:t>
      </w:r>
      <w:r w:rsidRPr="00035E98">
        <w:rPr>
          <w:rFonts w:ascii="Arial" w:eastAsia="Aptos" w:hAnsi="Arial" w:cs="Arial"/>
          <w:b/>
          <w:bCs/>
          <w:color w:val="000000" w:themeColor="text1"/>
          <w:sz w:val="28"/>
          <w:szCs w:val="28"/>
        </w:rPr>
        <w:t>ladies only, ages 12 thru adult</w:t>
      </w:r>
      <w:r w:rsidRPr="00035E98">
        <w:rPr>
          <w:rFonts w:ascii="Arial" w:eastAsia="Aptos" w:hAnsi="Arial" w:cs="Arial"/>
          <w:color w:val="000000" w:themeColor="text1"/>
          <w:sz w:val="28"/>
          <w:szCs w:val="28"/>
        </w:rPr>
        <w:t>.</w:t>
      </w:r>
    </w:p>
    <w:p w14:paraId="2CFA2263" w14:textId="2A5B360D" w:rsidR="00C459EB" w:rsidRPr="00035E98" w:rsidRDefault="00C459EB" w:rsidP="004E7CEC">
      <w:pPr>
        <w:ind w:left="720" w:firstLine="720"/>
        <w:rPr>
          <w:rFonts w:ascii="Arial" w:eastAsia="Aptos" w:hAnsi="Arial" w:cs="Arial"/>
          <w:color w:val="000000" w:themeColor="text1"/>
          <w:sz w:val="28"/>
          <w:szCs w:val="28"/>
        </w:rPr>
      </w:pPr>
      <w:r w:rsidRPr="00035E98">
        <w:rPr>
          <w:rFonts w:ascii="Arial" w:eastAsia="Aptos" w:hAnsi="Arial" w:cs="Arial"/>
          <w:b/>
          <w:bCs/>
          <w:color w:val="000000" w:themeColor="text1"/>
          <w:sz w:val="28"/>
          <w:szCs w:val="28"/>
        </w:rPr>
        <w:t>What</w:t>
      </w:r>
      <w:r w:rsidRPr="00035E98">
        <w:rPr>
          <w:rFonts w:ascii="Arial" w:eastAsia="Aptos" w:hAnsi="Arial" w:cs="Arial"/>
          <w:color w:val="000000" w:themeColor="text1"/>
          <w:sz w:val="28"/>
          <w:szCs w:val="28"/>
        </w:rPr>
        <w:t xml:space="preserve">:  This a 4-week program.  </w:t>
      </w:r>
      <w:r w:rsidR="004E7CEC">
        <w:rPr>
          <w:rFonts w:ascii="Arial" w:eastAsia="Aptos" w:hAnsi="Arial" w:cs="Arial"/>
          <w:color w:val="000000" w:themeColor="text1"/>
          <w:sz w:val="28"/>
          <w:szCs w:val="28"/>
        </w:rPr>
        <w:t>Y</w:t>
      </w:r>
      <w:r w:rsidRPr="00035E98">
        <w:rPr>
          <w:rFonts w:ascii="Arial" w:eastAsia="Aptos" w:hAnsi="Arial" w:cs="Arial"/>
          <w:color w:val="000000" w:themeColor="text1"/>
          <w:sz w:val="28"/>
          <w:szCs w:val="28"/>
        </w:rPr>
        <w:t xml:space="preserve">ou do not have to attend all four </w:t>
      </w:r>
      <w:r w:rsidR="005B5650" w:rsidRPr="00035E98">
        <w:rPr>
          <w:rFonts w:ascii="Arial" w:eastAsia="Aptos" w:hAnsi="Arial" w:cs="Arial"/>
          <w:color w:val="000000" w:themeColor="text1"/>
          <w:sz w:val="28"/>
          <w:szCs w:val="28"/>
        </w:rPr>
        <w:t xml:space="preserve"> </w:t>
      </w:r>
      <w:r w:rsidR="004E7CEC">
        <w:rPr>
          <w:rFonts w:ascii="Arial" w:eastAsia="Aptos" w:hAnsi="Arial" w:cs="Arial"/>
          <w:color w:val="000000" w:themeColor="text1"/>
          <w:sz w:val="28"/>
          <w:szCs w:val="28"/>
        </w:rPr>
        <w:br/>
      </w:r>
      <w:r w:rsidR="005B5650" w:rsidRPr="00035E98">
        <w:rPr>
          <w:rFonts w:ascii="Arial" w:eastAsia="Aptos" w:hAnsi="Arial" w:cs="Arial"/>
          <w:color w:val="000000" w:themeColor="text1"/>
          <w:sz w:val="28"/>
          <w:szCs w:val="28"/>
        </w:rPr>
        <w:t xml:space="preserve">   </w:t>
      </w:r>
      <w:r w:rsidR="005B5650" w:rsidRPr="00035E98">
        <w:rPr>
          <w:rFonts w:ascii="Arial" w:eastAsia="Aptos" w:hAnsi="Arial" w:cs="Arial"/>
          <w:color w:val="000000" w:themeColor="text1"/>
          <w:sz w:val="28"/>
          <w:szCs w:val="28"/>
        </w:rPr>
        <w:tab/>
      </w:r>
      <w:r w:rsidR="004E7CEC">
        <w:rPr>
          <w:rFonts w:ascii="Arial" w:eastAsia="Aptos" w:hAnsi="Arial" w:cs="Arial"/>
          <w:color w:val="000000" w:themeColor="text1"/>
          <w:sz w:val="28"/>
          <w:szCs w:val="28"/>
        </w:rPr>
        <w:t xml:space="preserve">           </w:t>
      </w:r>
      <w:r w:rsidR="005B5650" w:rsidRPr="00035E98">
        <w:rPr>
          <w:rFonts w:ascii="Arial" w:eastAsia="Aptos" w:hAnsi="Arial" w:cs="Arial"/>
          <w:color w:val="000000" w:themeColor="text1"/>
          <w:sz w:val="28"/>
          <w:szCs w:val="28"/>
        </w:rPr>
        <w:t xml:space="preserve"> </w:t>
      </w:r>
      <w:r w:rsidRPr="00035E98">
        <w:rPr>
          <w:rFonts w:ascii="Arial" w:eastAsia="Aptos" w:hAnsi="Arial" w:cs="Arial"/>
          <w:color w:val="000000" w:themeColor="text1"/>
          <w:sz w:val="28"/>
          <w:szCs w:val="28"/>
        </w:rPr>
        <w:t>weeks to</w:t>
      </w:r>
      <w:r w:rsidR="005B5650" w:rsidRPr="00035E98">
        <w:rPr>
          <w:rFonts w:ascii="Arial" w:eastAsia="Aptos" w:hAnsi="Arial" w:cs="Arial"/>
          <w:color w:val="000000" w:themeColor="text1"/>
          <w:sz w:val="28"/>
          <w:szCs w:val="28"/>
        </w:rPr>
        <w:t xml:space="preserve"> </w:t>
      </w:r>
      <w:r w:rsidRPr="00035E98">
        <w:rPr>
          <w:rFonts w:ascii="Arial" w:eastAsia="Aptos" w:hAnsi="Arial" w:cs="Arial"/>
          <w:color w:val="000000" w:themeColor="text1"/>
          <w:sz w:val="28"/>
          <w:szCs w:val="28"/>
        </w:rPr>
        <w:t>receive the benefits.</w:t>
      </w:r>
    </w:p>
    <w:p w14:paraId="7E545B7B" w14:textId="3029A01D" w:rsidR="005B5650" w:rsidRDefault="005B5650" w:rsidP="004E7CEC">
      <w:pPr>
        <w:ind w:left="1440"/>
        <w:rPr>
          <w:rFonts w:ascii="Aptos" w:eastAsia="Aptos" w:hAnsi="Aptos" w:cs="Aptos"/>
          <w:color w:val="000000" w:themeColor="text1"/>
          <w:sz w:val="28"/>
          <w:szCs w:val="28"/>
        </w:rPr>
      </w:pPr>
      <w:r w:rsidRPr="00035E98">
        <w:rPr>
          <w:rFonts w:ascii="Arial" w:eastAsia="Aptos" w:hAnsi="Arial" w:cs="Arial"/>
          <w:b/>
          <w:bCs/>
          <w:color w:val="000000" w:themeColor="text1"/>
          <w:sz w:val="28"/>
          <w:szCs w:val="28"/>
        </w:rPr>
        <w:t>Cost</w:t>
      </w:r>
      <w:r w:rsidRPr="00035E98">
        <w:rPr>
          <w:rFonts w:ascii="Arial" w:eastAsia="Aptos" w:hAnsi="Arial" w:cs="Arial"/>
          <w:color w:val="000000" w:themeColor="text1"/>
          <w:sz w:val="28"/>
          <w:szCs w:val="28"/>
        </w:rPr>
        <w:t xml:space="preserve">:  This is a </w:t>
      </w:r>
      <w:r w:rsidRPr="00035E98">
        <w:rPr>
          <w:rFonts w:ascii="Arial" w:eastAsia="Aptos" w:hAnsi="Arial" w:cs="Arial"/>
          <w:b/>
          <w:bCs/>
          <w:color w:val="000000" w:themeColor="text1"/>
          <w:sz w:val="28"/>
          <w:szCs w:val="28"/>
        </w:rPr>
        <w:t xml:space="preserve">FREE </w:t>
      </w:r>
      <w:r w:rsidRPr="00035E98">
        <w:rPr>
          <w:rFonts w:ascii="Arial" w:eastAsia="Aptos" w:hAnsi="Arial" w:cs="Arial"/>
          <w:color w:val="000000" w:themeColor="text1"/>
          <w:sz w:val="28"/>
          <w:szCs w:val="28"/>
        </w:rPr>
        <w:t>Class.</w:t>
      </w:r>
      <w:r w:rsidR="00035E98" w:rsidRPr="00035E98">
        <w:rPr>
          <w:rFonts w:ascii="Arial" w:eastAsia="Aptos" w:hAnsi="Arial" w:cs="Arial"/>
          <w:color w:val="000000" w:themeColor="text1"/>
          <w:sz w:val="28"/>
          <w:szCs w:val="28"/>
        </w:rPr>
        <w:br/>
      </w:r>
    </w:p>
    <w:p w14:paraId="212A515E" w14:textId="3814CE1C" w:rsidR="005B5650" w:rsidRPr="004E7CEC" w:rsidRDefault="00035E98" w:rsidP="004E7CEC">
      <w:pPr>
        <w:ind w:left="1440"/>
        <w:rPr>
          <w:rFonts w:ascii="Arial" w:eastAsia="Aptos" w:hAnsi="Arial" w:cs="Arial"/>
          <w:color w:val="000000" w:themeColor="text1"/>
          <w:sz w:val="28"/>
          <w:szCs w:val="28"/>
        </w:rPr>
      </w:pPr>
      <w:r w:rsidRPr="004E7CEC">
        <w:rPr>
          <w:rFonts w:ascii="Arial" w:eastAsia="Times New Roman" w:hAnsi="Arial" w:cs="Arial"/>
          <w:color w:val="000000" w:themeColor="text1"/>
          <w:sz w:val="28"/>
          <w:szCs w:val="28"/>
        </w:rPr>
        <w:t>These classes are somatic.  What is somatic? Somatic means relating to the body. Practices might include yoga, qi gong, self-massage, meditation, breathwork, ecstatic dance, and much, much more.  We will do a variety of practices to get into the body, to calm our minds and come back to grounding</w:t>
      </w:r>
      <w:r w:rsidRPr="00035E98">
        <w:rPr>
          <w:rFonts w:ascii="Arial" w:eastAsia="Times New Roman" w:hAnsi="Arial" w:cs="Arial"/>
          <w:color w:val="000000" w:themeColor="text1"/>
          <w:sz w:val="32"/>
          <w:szCs w:val="32"/>
        </w:rPr>
        <w:t>.</w:t>
      </w:r>
      <w:r w:rsidR="004E7CEC" w:rsidRPr="004E7CE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4E7CEC" w:rsidRPr="004E7CEC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This practice will include breathwork, meditation, yoga and one other practice.  You do not have to be a yogi master or even have tried yoga before as I will be offering modifications to suit every level.   </w:t>
      </w:r>
    </w:p>
    <w:p w14:paraId="4A588DB3" w14:textId="18D75CAB" w:rsidR="00C459EB" w:rsidRPr="00C459EB" w:rsidRDefault="004E7CEC" w:rsidP="009051F7">
      <w:pPr>
        <w:ind w:left="720"/>
        <w:rPr>
          <w:rFonts w:ascii="Verdana" w:hAnsi="Verdana"/>
          <w:sz w:val="28"/>
          <w:szCs w:val="28"/>
        </w:rPr>
      </w:pPr>
      <w:r>
        <w:rPr>
          <w:rFonts w:ascii="Arial" w:eastAsia="Aptos" w:hAnsi="Arial" w:cs="Arial"/>
          <w:color w:val="000000" w:themeColor="text1"/>
          <w:sz w:val="28"/>
          <w:szCs w:val="28"/>
        </w:rPr>
        <w:br/>
      </w:r>
      <w:r w:rsidR="00C459EB" w:rsidRPr="004E7CEC">
        <w:rPr>
          <w:rFonts w:ascii="Arial" w:eastAsia="Aptos" w:hAnsi="Arial" w:cs="Arial"/>
          <w:color w:val="000000" w:themeColor="text1"/>
          <w:sz w:val="28"/>
          <w:szCs w:val="28"/>
        </w:rPr>
        <w:t xml:space="preserve">To </w:t>
      </w:r>
      <w:r w:rsidR="00C459EB" w:rsidRPr="009051F7">
        <w:rPr>
          <w:rFonts w:ascii="Arial" w:eastAsia="Aptos" w:hAnsi="Arial" w:cs="Arial"/>
          <w:b/>
          <w:bCs/>
          <w:color w:val="00B050"/>
          <w:sz w:val="32"/>
          <w:szCs w:val="32"/>
        </w:rPr>
        <w:t>sign up</w:t>
      </w:r>
      <w:r w:rsidR="00C459EB" w:rsidRPr="004E7CEC">
        <w:rPr>
          <w:rFonts w:ascii="Arial" w:eastAsia="Aptos" w:hAnsi="Arial" w:cs="Arial"/>
          <w:color w:val="00B050"/>
          <w:sz w:val="28"/>
          <w:szCs w:val="28"/>
        </w:rPr>
        <w:t xml:space="preserve"> </w:t>
      </w:r>
      <w:r w:rsidR="00C459EB" w:rsidRPr="004E7CEC">
        <w:rPr>
          <w:rFonts w:ascii="Arial" w:eastAsia="Aptos" w:hAnsi="Arial" w:cs="Arial"/>
          <w:color w:val="000000" w:themeColor="text1"/>
          <w:sz w:val="28"/>
          <w:szCs w:val="28"/>
        </w:rPr>
        <w:t xml:space="preserve">for the class, please call, </w:t>
      </w:r>
      <w:r w:rsidRPr="004E7CEC">
        <w:rPr>
          <w:rFonts w:ascii="Arial" w:eastAsia="Aptos" w:hAnsi="Arial" w:cs="Arial"/>
          <w:color w:val="000000" w:themeColor="text1"/>
          <w:sz w:val="28"/>
          <w:szCs w:val="28"/>
        </w:rPr>
        <w:t>text</w:t>
      </w:r>
      <w:r>
        <w:rPr>
          <w:rFonts w:ascii="Arial" w:eastAsia="Aptos" w:hAnsi="Arial" w:cs="Arial"/>
          <w:color w:val="000000" w:themeColor="text1"/>
          <w:sz w:val="28"/>
          <w:szCs w:val="28"/>
        </w:rPr>
        <w:t xml:space="preserve">, </w:t>
      </w:r>
      <w:r w:rsidRPr="004E7CEC">
        <w:rPr>
          <w:rFonts w:ascii="Arial" w:eastAsia="Aptos" w:hAnsi="Arial" w:cs="Arial"/>
          <w:color w:val="000000" w:themeColor="text1"/>
          <w:sz w:val="28"/>
          <w:szCs w:val="28"/>
        </w:rPr>
        <w:t>or</w:t>
      </w:r>
      <w:r w:rsidR="00C459EB" w:rsidRPr="004E7CEC">
        <w:rPr>
          <w:rFonts w:ascii="Arial" w:eastAsia="Aptos" w:hAnsi="Arial" w:cs="Arial"/>
          <w:color w:val="000000" w:themeColor="text1"/>
          <w:sz w:val="28"/>
          <w:szCs w:val="28"/>
        </w:rPr>
        <w:t xml:space="preserve"> email Denielle at 734-775-2085 or </w:t>
      </w:r>
      <w:hyperlink r:id="rId5">
        <w:r w:rsidR="00C459EB" w:rsidRPr="004E7CEC">
          <w:rPr>
            <w:rStyle w:val="Hyperlink"/>
            <w:rFonts w:ascii="Arial" w:eastAsia="Aptos" w:hAnsi="Arial" w:cs="Arial"/>
            <w:b/>
            <w:bCs/>
            <w:smallCaps/>
            <w:sz w:val="28"/>
            <w:szCs w:val="28"/>
          </w:rPr>
          <w:t>wildearthwisdomllc@gmail.com</w:t>
        </w:r>
      </w:hyperlink>
      <w:r w:rsidR="00C459EB" w:rsidRPr="004E7CEC">
        <w:rPr>
          <w:rFonts w:ascii="Arial" w:eastAsia="Aptos" w:hAnsi="Arial" w:cs="Arial"/>
          <w:color w:val="000000" w:themeColor="text1"/>
          <w:sz w:val="28"/>
          <w:szCs w:val="28"/>
        </w:rPr>
        <w:t xml:space="preserve">.  You can also just show up at the library but signing up allows me to be sure I have enough materials.  </w:t>
      </w:r>
      <w:r w:rsidR="00C459EB" w:rsidRPr="009051F7">
        <w:rPr>
          <w:rFonts w:ascii="Arial" w:eastAsia="Aptos" w:hAnsi="Arial" w:cs="Arial"/>
          <w:b/>
          <w:bCs/>
          <w:color w:val="00B050"/>
          <w:sz w:val="32"/>
          <w:szCs w:val="32"/>
        </w:rPr>
        <w:t>Please bring</w:t>
      </w:r>
      <w:r w:rsidR="00C459EB" w:rsidRPr="004E7CEC">
        <w:rPr>
          <w:rFonts w:ascii="Arial" w:eastAsia="Aptos" w:hAnsi="Arial" w:cs="Arial"/>
          <w:color w:val="00B050"/>
          <w:sz w:val="28"/>
          <w:szCs w:val="28"/>
        </w:rPr>
        <w:t xml:space="preserve"> </w:t>
      </w:r>
      <w:r w:rsidR="00C459EB" w:rsidRPr="004E7CEC">
        <w:rPr>
          <w:rFonts w:ascii="Arial" w:eastAsia="Aptos" w:hAnsi="Arial" w:cs="Arial"/>
          <w:color w:val="000000" w:themeColor="text1"/>
          <w:sz w:val="28"/>
          <w:szCs w:val="28"/>
        </w:rPr>
        <w:t>a yoga mat, yoga blocks, a blanket, a pillow, a journal and pen and water.  If you do not have these items, I will have a limited amount for borrow.</w:t>
      </w:r>
    </w:p>
    <w:sectPr w:rsidR="00C459EB" w:rsidRPr="00C459EB" w:rsidSect="005B56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EB"/>
    <w:rsid w:val="00035E98"/>
    <w:rsid w:val="000374BC"/>
    <w:rsid w:val="000D3A4C"/>
    <w:rsid w:val="00120E3F"/>
    <w:rsid w:val="001869B8"/>
    <w:rsid w:val="0035620F"/>
    <w:rsid w:val="004E7CEC"/>
    <w:rsid w:val="005877D9"/>
    <w:rsid w:val="005B5650"/>
    <w:rsid w:val="00813C96"/>
    <w:rsid w:val="008175A8"/>
    <w:rsid w:val="009051F7"/>
    <w:rsid w:val="00922873"/>
    <w:rsid w:val="009C6D5E"/>
    <w:rsid w:val="00AA63C3"/>
    <w:rsid w:val="00C459EB"/>
    <w:rsid w:val="00C608BD"/>
    <w:rsid w:val="00CF0AD9"/>
    <w:rsid w:val="00D9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1180B"/>
  <w15:chartTrackingRefBased/>
  <w15:docId w15:val="{E93A0279-84A3-4E68-9BE1-2447E249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59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5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59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59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59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59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59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59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59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5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59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59E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59E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59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59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59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59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59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5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59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59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5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59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59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59E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5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59E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59E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459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ildearthwisdomllc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Ref2</dc:creator>
  <cp:keywords/>
  <dc:description/>
  <cp:lastModifiedBy>Connie Biccum</cp:lastModifiedBy>
  <cp:revision>6</cp:revision>
  <dcterms:created xsi:type="dcterms:W3CDTF">2025-02-07T20:22:00Z</dcterms:created>
  <dcterms:modified xsi:type="dcterms:W3CDTF">2025-02-07T20:26:00Z</dcterms:modified>
</cp:coreProperties>
</file>