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01C314F7" w14:textId="12409ABA" w:rsidR="001A48D7" w:rsidRPr="005019EE" w:rsidRDefault="005019EE" w:rsidP="005019EE">
      <w:pPr>
        <w:jc w:val="center"/>
        <w:rPr>
          <w:rFonts w:ascii="Cascadia Code SemiBold" w:hAnsi="Cascadia Code SemiBold" w:cs="Cascadia Code SemiBold"/>
          <w:sz w:val="44"/>
          <w:szCs w:val="44"/>
        </w:rPr>
      </w:pPr>
      <w:r w:rsidRPr="005019EE">
        <w:rPr>
          <w:rFonts w:ascii="Cascadia Code SemiBold" w:hAnsi="Cascadia Code SemiBold" w:cs="Cascadia Code SemiBold"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B7D8B" wp14:editId="6D939726">
                <wp:simplePos x="0" y="0"/>
                <wp:positionH relativeFrom="margin">
                  <wp:align>center</wp:align>
                </wp:positionH>
                <wp:positionV relativeFrom="paragraph">
                  <wp:posOffset>819150</wp:posOffset>
                </wp:positionV>
                <wp:extent cx="5438775" cy="1419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19225"/>
                        </a:xfrm>
                        <a:prstGeom prst="rect">
                          <a:avLst/>
                        </a:prstGeom>
                        <a:solidFill>
                          <a:srgbClr val="9FFD6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0F0E" w14:textId="49B1F79D" w:rsidR="00866119" w:rsidRPr="005019EE" w:rsidRDefault="00866119" w:rsidP="001A48D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019EE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DAN GRAJEK</w:t>
                            </w:r>
                            <w:r w:rsidR="001A48D7" w:rsidRPr="005019EE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:  </w:t>
                            </w:r>
                            <w:r w:rsidRPr="005019EE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MOON PEOPLE</w:t>
                            </w:r>
                          </w:p>
                          <w:p w14:paraId="33E84098" w14:textId="27A52672" w:rsidR="00866119" w:rsidRPr="005019EE" w:rsidRDefault="001A48D7" w:rsidP="001A48D7">
                            <w:pPr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019E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L</w:t>
                            </w:r>
                            <w:r w:rsidRPr="005019E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ocal resident</w:t>
                            </w:r>
                            <w:r w:rsidR="00A9488E" w:rsidRPr="005019E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&amp; author</w:t>
                            </w:r>
                            <w:r w:rsidRPr="005019E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9488E" w:rsidRPr="005019E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Dan Grajek </w:t>
                            </w:r>
                            <w:r w:rsidRPr="005019E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recalls his Dearborn college days and the road trip that</w:t>
                            </w:r>
                            <w:r w:rsidR="00A9488E" w:rsidRPr="005019E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br/>
                            </w:r>
                            <w:r w:rsidRPr="005019E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led him to the Moonie cult.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7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4.5pt;width:428.25pt;height:11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" fillcolor="#9ffd6b">
                <v:textbox>
                  <w:txbxContent>
                    <w:p w14:paraId="0EA30F0E" w14:textId="49B1F79D" w:rsidR="00866119" w:rsidRPr="005019EE" w:rsidRDefault="00866119" w:rsidP="001A48D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5019EE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DAN GRAJEK</w:t>
                      </w:r>
                      <w:r w:rsidR="001A48D7" w:rsidRPr="005019EE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:  </w:t>
                      </w:r>
                      <w:r w:rsidRPr="005019EE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MOON PEOPLE</w:t>
                      </w:r>
                    </w:p>
                    <w:p w14:paraId="33E84098" w14:textId="27A52672" w:rsidR="00866119" w:rsidRPr="005019EE" w:rsidRDefault="001A48D7" w:rsidP="001A48D7">
                      <w:pPr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5019EE">
                        <w:rPr>
                          <w:i/>
                          <w:iCs/>
                          <w:sz w:val="36"/>
                          <w:szCs w:val="36"/>
                        </w:rPr>
                        <w:t>L</w:t>
                      </w:r>
                      <w:r w:rsidRPr="005019EE">
                        <w:rPr>
                          <w:i/>
                          <w:iCs/>
                          <w:sz w:val="36"/>
                          <w:szCs w:val="36"/>
                        </w:rPr>
                        <w:t>ocal resident</w:t>
                      </w:r>
                      <w:r w:rsidR="00A9488E" w:rsidRPr="005019EE">
                        <w:rPr>
                          <w:i/>
                          <w:iCs/>
                          <w:sz w:val="36"/>
                          <w:szCs w:val="36"/>
                        </w:rPr>
                        <w:t xml:space="preserve"> &amp; author</w:t>
                      </w:r>
                      <w:r w:rsidRPr="005019EE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A9488E" w:rsidRPr="005019EE">
                        <w:rPr>
                          <w:i/>
                          <w:iCs/>
                          <w:sz w:val="36"/>
                          <w:szCs w:val="36"/>
                        </w:rPr>
                        <w:t xml:space="preserve">Dan Grajek </w:t>
                      </w:r>
                      <w:r w:rsidRPr="005019EE">
                        <w:rPr>
                          <w:i/>
                          <w:iCs/>
                          <w:sz w:val="36"/>
                          <w:szCs w:val="36"/>
                        </w:rPr>
                        <w:t>recalls his Dearborn college days and the road trip that</w:t>
                      </w:r>
                      <w:r w:rsidR="00A9488E" w:rsidRPr="005019EE">
                        <w:rPr>
                          <w:i/>
                          <w:iCs/>
                          <w:sz w:val="36"/>
                          <w:szCs w:val="36"/>
                        </w:rPr>
                        <w:br/>
                      </w:r>
                      <w:r w:rsidRPr="005019EE">
                        <w:rPr>
                          <w:i/>
                          <w:iCs/>
                          <w:sz w:val="36"/>
                          <w:szCs w:val="36"/>
                        </w:rPr>
                        <w:t xml:space="preserve"> led him to the Moonie cult.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119" w:rsidRPr="005019EE">
        <w:rPr>
          <w:rFonts w:ascii="Cascadia Code SemiBold" w:hAnsi="Cascadia Code SemiBold" w:cs="Cascadia Code SemiBold"/>
          <w:sz w:val="50"/>
          <w:szCs w:val="50"/>
        </w:rPr>
        <w:t>FLAT</w:t>
      </w:r>
      <w:r>
        <w:rPr>
          <w:rFonts w:ascii="Cascadia Code SemiBold" w:hAnsi="Cascadia Code SemiBold" w:cs="Cascadia Code SemiBold"/>
          <w:sz w:val="50"/>
          <w:szCs w:val="50"/>
        </w:rPr>
        <w:t xml:space="preserve"> </w:t>
      </w:r>
      <w:r w:rsidR="00866119" w:rsidRPr="005019EE">
        <w:rPr>
          <w:rFonts w:ascii="Cascadia Code SemiBold" w:hAnsi="Cascadia Code SemiBold" w:cs="Cascadia Code SemiBold"/>
          <w:sz w:val="50"/>
          <w:szCs w:val="50"/>
        </w:rPr>
        <w:t>ROCK PUBLIC LIBRARY PRESENTS</w:t>
      </w:r>
      <w:r w:rsidR="00866119" w:rsidRPr="001A48D7">
        <w:rPr>
          <w:rFonts w:ascii="Cascadia Code SemiBold" w:hAnsi="Cascadia Code SemiBold" w:cs="Cascadia Code SemiBold"/>
          <w:sz w:val="44"/>
          <w:szCs w:val="44"/>
        </w:rPr>
        <w:br/>
      </w:r>
      <w:r w:rsidR="001A48D7">
        <w:rPr>
          <w:rFonts w:ascii="Bahnschrift" w:hAnsi="Bahnschrift"/>
          <w:noProof/>
          <w:sz w:val="40"/>
          <w:szCs w:val="40"/>
        </w:rPr>
        <w:drawing>
          <wp:inline distT="0" distB="0" distL="0" distR="0" wp14:anchorId="32A51324" wp14:editId="0498FD07">
            <wp:extent cx="2221113" cy="2011427"/>
            <wp:effectExtent l="133350" t="133350" r="122555" b="141605"/>
            <wp:docPr id="20750707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44"/>
                    <a:stretch/>
                  </pic:blipFill>
                  <pic:spPr bwMode="auto">
                    <a:xfrm rot="21225666">
                      <a:off x="0" y="0"/>
                      <a:ext cx="2234982" cy="20239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48D7">
        <w:rPr>
          <w:rFonts w:ascii="Bahnschrift" w:hAnsi="Bahnschrift"/>
          <w:sz w:val="40"/>
          <w:szCs w:val="40"/>
        </w:rPr>
        <w:t xml:space="preserve">  </w:t>
      </w:r>
      <w:r w:rsidR="001A48D7">
        <w:rPr>
          <w:rFonts w:ascii="Bahnschrift" w:hAnsi="Bahnschrift"/>
          <w:noProof/>
          <w:sz w:val="40"/>
          <w:szCs w:val="40"/>
        </w:rPr>
        <w:drawing>
          <wp:inline distT="0" distB="0" distL="0" distR="0" wp14:anchorId="32A721A2" wp14:editId="15078A9C">
            <wp:extent cx="3114040" cy="2200275"/>
            <wp:effectExtent l="19050" t="19050" r="10160" b="28575"/>
            <wp:docPr id="702116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775" cy="224460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FA4208" w14:textId="6ACFE6E3" w:rsidR="001A48D7" w:rsidRPr="005019EE" w:rsidRDefault="005019EE" w:rsidP="001A48D7">
      <w:pPr>
        <w:jc w:val="center"/>
        <w:rPr>
          <w:rFonts w:ascii="Bahnschrift" w:hAnsi="Bahnschrift"/>
          <w:sz w:val="38"/>
          <w:szCs w:val="38"/>
        </w:rPr>
      </w:pPr>
      <w:r w:rsidRPr="005019EE">
        <w:rPr>
          <w:rFonts w:ascii="Bahnschrift" w:hAnsi="Bahnschrift"/>
          <w:b/>
          <w:bCs/>
          <w:noProof/>
          <w:sz w:val="38"/>
          <w:szCs w:val="3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6C130" wp14:editId="795D3CD5">
                <wp:simplePos x="0" y="0"/>
                <wp:positionH relativeFrom="margin">
                  <wp:align>center</wp:align>
                </wp:positionH>
                <wp:positionV relativeFrom="paragraph">
                  <wp:posOffset>1597025</wp:posOffset>
                </wp:positionV>
                <wp:extent cx="5229225" cy="1924050"/>
                <wp:effectExtent l="0" t="0" r="28575" b="19050"/>
                <wp:wrapSquare wrapText="bothSides"/>
                <wp:docPr id="1383297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924050"/>
                        </a:xfrm>
                        <a:prstGeom prst="rect">
                          <a:avLst/>
                        </a:prstGeom>
                        <a:solidFill>
                          <a:srgbClr val="9FFD6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B59D" w14:textId="23AE447A" w:rsidR="00A9488E" w:rsidRPr="005019EE" w:rsidRDefault="00A9488E" w:rsidP="00A9488E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019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Most remember the Kool-Aid-drinking Jim Jones cult, but few recall the Moonies, the original “doomsday cult.” Eight months after over 900 people perished in Jonestown, Ted Granger—then an idealistic U of M Dearborn student—joined the Moonies in San Francisco. Naturally, his parents back home feared the worst</w:t>
                            </w:r>
                            <w:r w:rsidRPr="005019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…. </w:t>
                            </w:r>
                            <w:r w:rsidR="005019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5019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 w:rsidR="005019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his</w:t>
                            </w:r>
                            <w:r w:rsidRPr="005019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book has the unique perspective of Henry Ford’s hometown—Dearborn, Michigan—where the residents celebrate history, hi-tech (as it relates to cars), and religion.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C130" id="_x0000_s1027" type="#_x0000_t202" style="position:absolute;left:0;text-align:left;margin-left:0;margin-top:125.75pt;width:411.75pt;height:151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" fillcolor="#9ffd6b">
                <v:textbox>
                  <w:txbxContent>
                    <w:p w14:paraId="05C0B59D" w14:textId="23AE447A" w:rsidR="00A9488E" w:rsidRPr="005019EE" w:rsidRDefault="00A9488E" w:rsidP="00A9488E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5019EE">
                        <w:rPr>
                          <w:i/>
                          <w:iCs/>
                          <w:sz w:val="28"/>
                          <w:szCs w:val="28"/>
                        </w:rPr>
                        <w:t>Most remember the Kool-Aid-drinking Jim Jones cult, but few recall the Moonies, the original “doomsday cult.” Eight months after over 900 people perished in Jonestown, Ted Granger—then an idealistic U of M Dearborn student—joined the Moonies in San Francisco. Naturally, his parents back home feared the worst</w:t>
                      </w:r>
                      <w:r w:rsidRPr="005019EE">
                        <w:rPr>
                          <w:i/>
                          <w:iCs/>
                          <w:sz w:val="28"/>
                          <w:szCs w:val="28"/>
                        </w:rPr>
                        <w:t xml:space="preserve">…. </w:t>
                      </w:r>
                      <w:r w:rsidR="005019EE">
                        <w:rPr>
                          <w:i/>
                          <w:iCs/>
                          <w:sz w:val="28"/>
                          <w:szCs w:val="28"/>
                        </w:rPr>
                        <w:br/>
                      </w:r>
                      <w:r w:rsidRPr="005019EE">
                        <w:rPr>
                          <w:i/>
                          <w:iCs/>
                          <w:sz w:val="28"/>
                          <w:szCs w:val="28"/>
                        </w:rPr>
                        <w:t>T</w:t>
                      </w:r>
                      <w:r w:rsidR="005019EE">
                        <w:rPr>
                          <w:i/>
                          <w:iCs/>
                          <w:sz w:val="28"/>
                          <w:szCs w:val="28"/>
                        </w:rPr>
                        <w:t>his</w:t>
                      </w:r>
                      <w:r w:rsidRPr="005019EE">
                        <w:rPr>
                          <w:i/>
                          <w:iCs/>
                          <w:sz w:val="28"/>
                          <w:szCs w:val="28"/>
                        </w:rPr>
                        <w:t xml:space="preserve"> book has the unique perspective of Henry Ford’s hometown—Dearborn, Michigan—where the residents celebrate history, hi-tech (as it relates to cars), and religion.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48D7" w:rsidRPr="005019EE">
        <w:rPr>
          <w:rFonts w:ascii="Bahnschrift" w:hAnsi="Bahnschrift"/>
          <w:b/>
          <w:bCs/>
          <w:sz w:val="38"/>
          <w:szCs w:val="38"/>
          <w:u w:val="single"/>
        </w:rPr>
        <w:t xml:space="preserve">Thursday, </w:t>
      </w:r>
      <w:r w:rsidR="001A48D7" w:rsidRPr="005019EE">
        <w:rPr>
          <w:rFonts w:ascii="Bahnschrift" w:hAnsi="Bahnschrift"/>
          <w:b/>
          <w:bCs/>
          <w:sz w:val="38"/>
          <w:szCs w:val="38"/>
          <w:u w:val="single"/>
        </w:rPr>
        <w:t>January 25th</w:t>
      </w:r>
      <w:r w:rsidR="001A48D7" w:rsidRPr="005019EE">
        <w:rPr>
          <w:rFonts w:ascii="Bahnschrift" w:hAnsi="Bahnschrift"/>
          <w:b/>
          <w:bCs/>
          <w:sz w:val="38"/>
          <w:szCs w:val="38"/>
          <w:u w:val="single"/>
        </w:rPr>
        <w:t xml:space="preserve"> @ 6:30 p.m.</w:t>
      </w:r>
      <w:r w:rsidR="001A48D7" w:rsidRPr="005019EE">
        <w:rPr>
          <w:rFonts w:ascii="Bahnschrift" w:hAnsi="Bahnschrift"/>
          <w:sz w:val="38"/>
          <w:szCs w:val="38"/>
        </w:rPr>
        <w:t xml:space="preserve"> </w:t>
      </w:r>
      <w:r w:rsidRPr="005019EE">
        <w:rPr>
          <w:rFonts w:ascii="Bahnschrift" w:hAnsi="Bahnschrift"/>
          <w:sz w:val="38"/>
          <w:szCs w:val="38"/>
        </w:rPr>
        <w:br/>
      </w:r>
      <w:r w:rsidR="001A48D7" w:rsidRPr="005019EE">
        <w:rPr>
          <w:rFonts w:ascii="Bahnschrift" w:hAnsi="Bahnschrift"/>
          <w:sz w:val="38"/>
          <w:szCs w:val="38"/>
        </w:rPr>
        <w:t xml:space="preserve">in the activity room. </w:t>
      </w:r>
      <w:r w:rsidRPr="005019EE">
        <w:rPr>
          <w:rFonts w:ascii="Bahnschrift" w:hAnsi="Bahnschrift"/>
          <w:sz w:val="38"/>
          <w:szCs w:val="38"/>
        </w:rPr>
        <w:br/>
      </w:r>
      <w:r w:rsidR="001A48D7" w:rsidRPr="005019EE">
        <w:rPr>
          <w:rFonts w:ascii="Bahnschrift" w:hAnsi="Bahnschrift"/>
          <w:sz w:val="38"/>
          <w:szCs w:val="38"/>
        </w:rPr>
        <w:t xml:space="preserve">Light refreshments will be served. </w:t>
      </w:r>
    </w:p>
    <w:p w14:paraId="6E994A9E" w14:textId="262C72E6" w:rsidR="001A48D7" w:rsidRPr="005019EE" w:rsidRDefault="001A48D7" w:rsidP="001A48D7">
      <w:pPr>
        <w:jc w:val="center"/>
        <w:rPr>
          <w:rFonts w:ascii="Bahnschrift" w:hAnsi="Bahnschrift"/>
          <w:b/>
          <w:bCs/>
          <w:sz w:val="40"/>
          <w:szCs w:val="40"/>
        </w:rPr>
      </w:pPr>
      <w:r w:rsidRPr="005019EE">
        <w:rPr>
          <w:rFonts w:ascii="Bahnschrift" w:hAnsi="Bahnschrift"/>
          <w:b/>
          <w:bCs/>
          <w:sz w:val="40"/>
          <w:szCs w:val="40"/>
        </w:rPr>
        <w:t>ARRIVE EARLY, SEATING IS LIMITED</w:t>
      </w:r>
      <w:r w:rsidRPr="005019EE">
        <w:rPr>
          <w:rFonts w:ascii="Bahnschrift" w:hAnsi="Bahnschrift"/>
          <w:b/>
          <w:bCs/>
          <w:sz w:val="40"/>
          <w:szCs w:val="40"/>
        </w:rPr>
        <w:br/>
      </w:r>
      <w:r w:rsidRPr="005019EE">
        <w:rPr>
          <w:rFonts w:ascii="Bahnschrift" w:hAnsi="Bahnschrift"/>
          <w:b/>
          <w:bCs/>
          <w:sz w:val="40"/>
          <w:szCs w:val="40"/>
        </w:rPr>
        <w:br/>
      </w:r>
    </w:p>
    <w:sectPr w:rsidR="001A48D7" w:rsidRPr="005019EE" w:rsidSect="00866119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19"/>
    <w:rsid w:val="000670F9"/>
    <w:rsid w:val="001A48D7"/>
    <w:rsid w:val="005019EE"/>
    <w:rsid w:val="005A01A8"/>
    <w:rsid w:val="00866119"/>
    <w:rsid w:val="008B24F2"/>
    <w:rsid w:val="00A9488E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11AEC8EE"/>
  <w15:chartTrackingRefBased/>
  <w15:docId w15:val="{17359954-21D1-4C2F-92DF-D73ADE0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FRPL Admin</dc:creator>
  <cp:keywords/>
  <dc:description/>
  <cp:lastModifiedBy>FRPL Admin</cp:lastModifiedBy>
  <cp:revision>1</cp:revision>
  <dcterms:created xsi:type="dcterms:W3CDTF">2024-01-02T20:02:00Z</dcterms:created>
  <dcterms:modified xsi:type="dcterms:W3CDTF">2024-01-02T20:45:00Z</dcterms:modified>
</cp:coreProperties>
</file>